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090C2" w14:textId="4500A8FA" w:rsidR="00DE2987" w:rsidRPr="00F5410B" w:rsidRDefault="00DE2987" w:rsidP="00DE2987">
      <w:pPr>
        <w:autoSpaceDE w:val="0"/>
        <w:autoSpaceDN w:val="0"/>
        <w:adjustRightInd w:val="0"/>
        <w:spacing w:after="0" w:line="240" w:lineRule="auto"/>
        <w:ind w:right="576"/>
        <w:rPr>
          <w:rFonts w:eastAsia="Times New Roman" w:cstheme="minorHAnsi"/>
          <w:b/>
          <w:sz w:val="20"/>
          <w:szCs w:val="20"/>
          <w:lang w:eastAsia="en-GB"/>
        </w:rPr>
      </w:pPr>
    </w:p>
    <w:p w14:paraId="2BC090C3" w14:textId="7E6F6344" w:rsidR="00DE2987" w:rsidRPr="00F5410B" w:rsidRDefault="00364159" w:rsidP="00DE2987">
      <w:pPr>
        <w:autoSpaceDE w:val="0"/>
        <w:autoSpaceDN w:val="0"/>
        <w:adjustRightInd w:val="0"/>
        <w:spacing w:after="0" w:line="240" w:lineRule="auto"/>
        <w:ind w:left="567" w:right="576"/>
        <w:jc w:val="center"/>
        <w:rPr>
          <w:rFonts w:eastAsia="Times New Roman" w:cstheme="minorHAnsi"/>
          <w:sz w:val="20"/>
          <w:szCs w:val="20"/>
          <w:lang w:eastAsia="en-GB"/>
        </w:rPr>
      </w:pPr>
      <w:r w:rsidRPr="00F5410B">
        <w:rPr>
          <w:rFonts w:eastAsia="Times New Roman" w:cstheme="minorHAnsi"/>
          <w:noProof/>
          <w:sz w:val="20"/>
          <w:szCs w:val="20"/>
          <w:lang w:eastAsia="en-GB"/>
        </w:rPr>
        <w:drawing>
          <wp:inline distT="0" distB="0" distL="0" distR="0" wp14:anchorId="7F17FC33" wp14:editId="25EB0A8E">
            <wp:extent cx="3191110"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1110" cy="720000"/>
                    </a:xfrm>
                    <a:prstGeom prst="rect">
                      <a:avLst/>
                    </a:prstGeom>
                    <a:noFill/>
                    <a:ln>
                      <a:noFill/>
                    </a:ln>
                  </pic:spPr>
                </pic:pic>
              </a:graphicData>
            </a:graphic>
          </wp:inline>
        </w:drawing>
      </w:r>
    </w:p>
    <w:p w14:paraId="2BC090C4" w14:textId="77777777" w:rsidR="00DE2987" w:rsidRPr="00F5410B" w:rsidRDefault="00DE2987" w:rsidP="00DE2987">
      <w:pPr>
        <w:autoSpaceDE w:val="0"/>
        <w:autoSpaceDN w:val="0"/>
        <w:adjustRightInd w:val="0"/>
        <w:spacing w:after="0" w:line="240" w:lineRule="auto"/>
        <w:ind w:left="567" w:right="576"/>
        <w:jc w:val="center"/>
        <w:rPr>
          <w:rFonts w:eastAsia="Times New Roman" w:cstheme="minorHAnsi"/>
          <w:sz w:val="20"/>
          <w:szCs w:val="20"/>
          <w:lang w:eastAsia="en-GB"/>
        </w:rPr>
      </w:pPr>
    </w:p>
    <w:p w14:paraId="2BC090C5" w14:textId="77777777" w:rsidR="00DE2987" w:rsidRPr="00F5410B" w:rsidRDefault="00DE2987" w:rsidP="00DE2987">
      <w:pPr>
        <w:autoSpaceDE w:val="0"/>
        <w:autoSpaceDN w:val="0"/>
        <w:adjustRightInd w:val="0"/>
        <w:spacing w:after="0" w:line="240" w:lineRule="auto"/>
        <w:ind w:left="567" w:right="576"/>
        <w:jc w:val="center"/>
        <w:rPr>
          <w:rFonts w:eastAsia="Times New Roman" w:cstheme="minorHAnsi"/>
          <w:sz w:val="20"/>
          <w:szCs w:val="20"/>
          <w:lang w:eastAsia="en-GB"/>
        </w:rPr>
      </w:pPr>
    </w:p>
    <w:p w14:paraId="2BC090C6" w14:textId="77777777" w:rsidR="00DE2987" w:rsidRPr="00F5410B" w:rsidRDefault="00DE2987" w:rsidP="00DE2987">
      <w:pPr>
        <w:autoSpaceDE w:val="0"/>
        <w:autoSpaceDN w:val="0"/>
        <w:adjustRightInd w:val="0"/>
        <w:spacing w:after="0" w:line="240" w:lineRule="auto"/>
        <w:ind w:left="567" w:right="576"/>
        <w:jc w:val="center"/>
        <w:rPr>
          <w:rFonts w:eastAsia="Times New Roman" w:cstheme="minorHAnsi"/>
          <w:sz w:val="20"/>
          <w:szCs w:val="20"/>
          <w:lang w:eastAsia="en-GB"/>
        </w:rPr>
      </w:pPr>
    </w:p>
    <w:p w14:paraId="2BC090C7" w14:textId="0A653575" w:rsidR="00DE2987" w:rsidRPr="00F5410B" w:rsidRDefault="00364159" w:rsidP="00DE2987">
      <w:pPr>
        <w:autoSpaceDE w:val="0"/>
        <w:autoSpaceDN w:val="0"/>
        <w:adjustRightInd w:val="0"/>
        <w:spacing w:after="0" w:line="240" w:lineRule="auto"/>
        <w:ind w:left="567" w:right="576"/>
        <w:jc w:val="center"/>
        <w:rPr>
          <w:rFonts w:eastAsia="Times New Roman" w:cstheme="minorHAnsi"/>
          <w:b/>
          <w:sz w:val="20"/>
          <w:szCs w:val="20"/>
          <w:lang w:eastAsia="en-GB"/>
        </w:rPr>
      </w:pPr>
      <w:r w:rsidRPr="00F5410B">
        <w:rPr>
          <w:rFonts w:eastAsia="Times New Roman" w:cstheme="minorHAnsi"/>
          <w:b/>
          <w:sz w:val="20"/>
          <w:szCs w:val="20"/>
          <w:lang w:eastAsia="en-GB"/>
        </w:rPr>
        <w:t>HE</w:t>
      </w:r>
      <w:r w:rsidR="00DE2987" w:rsidRPr="00F5410B">
        <w:rPr>
          <w:rFonts w:eastAsia="Times New Roman" w:cstheme="minorHAnsi"/>
          <w:b/>
          <w:sz w:val="20"/>
          <w:szCs w:val="20"/>
          <w:lang w:eastAsia="en-GB"/>
        </w:rPr>
        <w:t>15A Student Permission and Intellectual Property Rights License Agreement</w:t>
      </w:r>
    </w:p>
    <w:p w14:paraId="2BC090C8" w14:textId="77777777" w:rsidR="00DE2987" w:rsidRPr="00F5410B" w:rsidRDefault="00DE2987" w:rsidP="00DE2987">
      <w:pPr>
        <w:autoSpaceDE w:val="0"/>
        <w:autoSpaceDN w:val="0"/>
        <w:adjustRightInd w:val="0"/>
        <w:spacing w:after="0" w:line="240" w:lineRule="auto"/>
        <w:ind w:left="567" w:right="576"/>
        <w:rPr>
          <w:rFonts w:eastAsia="Times New Roman" w:cstheme="minorHAnsi"/>
          <w:b/>
          <w:sz w:val="20"/>
          <w:szCs w:val="20"/>
          <w:lang w:eastAsia="en-GB"/>
        </w:rPr>
      </w:pPr>
    </w:p>
    <w:p w14:paraId="2BC090C9" w14:textId="77777777" w:rsidR="00DE2987" w:rsidRPr="00F5410B" w:rsidRDefault="00DE2987" w:rsidP="00DE2987">
      <w:pPr>
        <w:autoSpaceDE w:val="0"/>
        <w:autoSpaceDN w:val="0"/>
        <w:adjustRightInd w:val="0"/>
        <w:spacing w:after="0" w:line="240" w:lineRule="auto"/>
        <w:ind w:left="567" w:right="576"/>
        <w:rPr>
          <w:rFonts w:eastAsia="Times New Roman" w:cstheme="minorHAnsi"/>
          <w:b/>
          <w:sz w:val="20"/>
          <w:szCs w:val="20"/>
          <w:lang w:eastAsia="en-GB"/>
        </w:rPr>
      </w:pPr>
    </w:p>
    <w:p w14:paraId="2BC090CA" w14:textId="77777777" w:rsidR="00DE2987" w:rsidRPr="00F5410B" w:rsidRDefault="00DE2987" w:rsidP="00DE2987">
      <w:pPr>
        <w:autoSpaceDE w:val="0"/>
        <w:autoSpaceDN w:val="0"/>
        <w:adjustRightInd w:val="0"/>
        <w:spacing w:after="0" w:line="240" w:lineRule="auto"/>
        <w:ind w:left="567" w:right="576"/>
        <w:rPr>
          <w:rFonts w:eastAsia="Times New Roman" w:cstheme="minorHAnsi"/>
          <w:b/>
          <w:sz w:val="20"/>
          <w:szCs w:val="20"/>
          <w:lang w:eastAsia="en-GB"/>
        </w:rPr>
      </w:pPr>
      <w:r w:rsidRPr="00F5410B">
        <w:rPr>
          <w:rFonts w:eastAsia="Times New Roman" w:cstheme="minorHAnsi"/>
          <w:b/>
          <w:sz w:val="20"/>
          <w:szCs w:val="20"/>
          <w:lang w:eastAsia="en-GB"/>
        </w:rPr>
        <w:t>Definitions</w:t>
      </w:r>
    </w:p>
    <w:p w14:paraId="2BC090CB" w14:textId="77777777" w:rsidR="00DE2987" w:rsidRPr="00F5410B" w:rsidRDefault="00DE2987" w:rsidP="00DE2987">
      <w:pPr>
        <w:autoSpaceDE w:val="0"/>
        <w:autoSpaceDN w:val="0"/>
        <w:adjustRightInd w:val="0"/>
        <w:spacing w:after="0" w:line="240" w:lineRule="auto"/>
        <w:ind w:left="567" w:right="576"/>
        <w:rPr>
          <w:rFonts w:eastAsia="Times New Roman" w:cstheme="minorHAnsi"/>
          <w:sz w:val="20"/>
          <w:szCs w:val="20"/>
          <w:lang w:eastAsia="en-GB"/>
        </w:rPr>
      </w:pPr>
    </w:p>
    <w:p w14:paraId="2BC090CC" w14:textId="56E839D4" w:rsidR="00DE2987" w:rsidRPr="00F5410B" w:rsidRDefault="00DE2987" w:rsidP="00DE2987">
      <w:pPr>
        <w:autoSpaceDE w:val="0"/>
        <w:autoSpaceDN w:val="0"/>
        <w:adjustRightInd w:val="0"/>
        <w:spacing w:after="0" w:line="240" w:lineRule="auto"/>
        <w:ind w:left="567" w:right="576"/>
        <w:jc w:val="both"/>
        <w:rPr>
          <w:rFonts w:eastAsia="Times New Roman" w:cstheme="minorHAnsi"/>
          <w:i/>
          <w:sz w:val="20"/>
          <w:szCs w:val="20"/>
          <w:lang w:eastAsia="en-GB"/>
        </w:rPr>
      </w:pPr>
      <w:r w:rsidRPr="00F5410B">
        <w:rPr>
          <w:rFonts w:eastAsia="Times New Roman" w:cstheme="minorHAnsi"/>
          <w:b/>
          <w:i/>
          <w:sz w:val="20"/>
          <w:szCs w:val="20"/>
          <w:lang w:eastAsia="en-GB"/>
        </w:rPr>
        <w:t>Student:</w:t>
      </w:r>
      <w:r w:rsidRPr="00F5410B">
        <w:rPr>
          <w:rFonts w:eastAsia="Times New Roman" w:cstheme="minorHAnsi"/>
          <w:i/>
          <w:sz w:val="20"/>
          <w:szCs w:val="20"/>
          <w:lang w:eastAsia="en-GB"/>
        </w:rPr>
        <w:t xml:space="preserve">  means any person registered as a further or higher education (undergraduate or postgraduate) student of the </w:t>
      </w:r>
      <w:r w:rsidR="00364159" w:rsidRPr="00F5410B">
        <w:rPr>
          <w:rFonts w:eastAsia="Times New Roman" w:cstheme="minorHAnsi"/>
          <w:i/>
          <w:sz w:val="20"/>
          <w:szCs w:val="20"/>
          <w:lang w:eastAsia="en-GB"/>
        </w:rPr>
        <w:t xml:space="preserve">TEC </w:t>
      </w:r>
      <w:proofErr w:type="gramStart"/>
      <w:r w:rsidR="00364159" w:rsidRPr="00F5410B">
        <w:rPr>
          <w:rFonts w:eastAsia="Times New Roman" w:cstheme="minorHAnsi"/>
          <w:i/>
          <w:sz w:val="20"/>
          <w:szCs w:val="20"/>
          <w:lang w:eastAsia="en-GB"/>
        </w:rPr>
        <w:t>Partnership</w:t>
      </w:r>
      <w:r w:rsidRPr="00F5410B">
        <w:rPr>
          <w:rFonts w:eastAsia="Times New Roman" w:cstheme="minorHAnsi"/>
          <w:i/>
          <w:sz w:val="20"/>
          <w:szCs w:val="20"/>
          <w:lang w:eastAsia="en-GB"/>
        </w:rPr>
        <w:t>, or</w:t>
      </w:r>
      <w:proofErr w:type="gramEnd"/>
      <w:r w:rsidRPr="00F5410B">
        <w:rPr>
          <w:rFonts w:eastAsia="Times New Roman" w:cstheme="minorHAnsi"/>
          <w:i/>
          <w:sz w:val="20"/>
          <w:szCs w:val="20"/>
          <w:lang w:eastAsia="en-GB"/>
        </w:rPr>
        <w:t xml:space="preserve"> following any course as if such as student.</w:t>
      </w:r>
    </w:p>
    <w:p w14:paraId="2BC090CD"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i/>
          <w:sz w:val="20"/>
          <w:szCs w:val="20"/>
          <w:lang w:eastAsia="en-GB"/>
        </w:rPr>
      </w:pPr>
    </w:p>
    <w:p w14:paraId="2BC090CE" w14:textId="4A94EB27" w:rsidR="00DE2987" w:rsidRPr="00F5410B" w:rsidRDefault="00DE2987" w:rsidP="00DE2987">
      <w:pPr>
        <w:autoSpaceDE w:val="0"/>
        <w:autoSpaceDN w:val="0"/>
        <w:adjustRightInd w:val="0"/>
        <w:spacing w:after="0" w:line="240" w:lineRule="auto"/>
        <w:ind w:left="567" w:right="576"/>
        <w:jc w:val="both"/>
        <w:rPr>
          <w:rFonts w:eastAsia="Times New Roman" w:cstheme="minorHAnsi"/>
          <w:i/>
          <w:sz w:val="20"/>
          <w:szCs w:val="20"/>
          <w:lang w:eastAsia="en-GB"/>
        </w:rPr>
      </w:pPr>
      <w:r w:rsidRPr="00F5410B">
        <w:rPr>
          <w:rFonts w:eastAsia="Times New Roman" w:cstheme="minorHAnsi"/>
          <w:b/>
          <w:i/>
          <w:sz w:val="20"/>
          <w:szCs w:val="20"/>
          <w:lang w:eastAsia="en-GB"/>
        </w:rPr>
        <w:t>Materials</w:t>
      </w:r>
      <w:r w:rsidRPr="00F5410B">
        <w:rPr>
          <w:rFonts w:eastAsia="Times New Roman" w:cstheme="minorHAnsi"/>
          <w:i/>
          <w:sz w:val="20"/>
          <w:szCs w:val="20"/>
          <w:lang w:eastAsia="en-GB"/>
        </w:rPr>
        <w:t xml:space="preserve">: means any materials created within, or on behalf of the </w:t>
      </w:r>
      <w:r w:rsidR="00364159" w:rsidRPr="00F5410B">
        <w:rPr>
          <w:rFonts w:eastAsia="Times New Roman" w:cstheme="minorHAnsi"/>
          <w:i/>
          <w:sz w:val="20"/>
          <w:szCs w:val="20"/>
          <w:lang w:eastAsia="en-GB"/>
        </w:rPr>
        <w:t>TEC Partnership</w:t>
      </w:r>
      <w:r w:rsidRPr="00F5410B">
        <w:rPr>
          <w:rFonts w:eastAsia="Times New Roman" w:cstheme="minorHAnsi"/>
          <w:i/>
          <w:sz w:val="20"/>
          <w:szCs w:val="20"/>
          <w:lang w:eastAsia="en-GB"/>
        </w:rPr>
        <w:t xml:space="preserve"> by the student. </w:t>
      </w:r>
    </w:p>
    <w:p w14:paraId="2BC090CF"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0"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
          <w:sz w:val="20"/>
          <w:szCs w:val="20"/>
          <w:lang w:eastAsia="en-GB"/>
        </w:rPr>
      </w:pPr>
      <w:r w:rsidRPr="00F5410B">
        <w:rPr>
          <w:rFonts w:eastAsia="Times New Roman" w:cstheme="minorHAnsi"/>
          <w:b/>
          <w:sz w:val="20"/>
          <w:szCs w:val="20"/>
          <w:lang w:eastAsia="en-GB"/>
        </w:rPr>
        <w:t>Title to Rights:</w:t>
      </w:r>
    </w:p>
    <w:p w14:paraId="2BC090D1"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2" w14:textId="3E78EDA8"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r w:rsidRPr="00F5410B">
        <w:rPr>
          <w:rFonts w:eastAsia="Times New Roman" w:cstheme="minorHAnsi"/>
          <w:sz w:val="20"/>
          <w:szCs w:val="20"/>
          <w:lang w:eastAsia="en-GB"/>
        </w:rPr>
        <w:t xml:space="preserve">The student hereby assigns all Intellectual Property Rights in materials originated by the student to the </w:t>
      </w:r>
      <w:r w:rsidR="00364159" w:rsidRPr="00F5410B">
        <w:rPr>
          <w:rFonts w:eastAsia="Times New Roman" w:cstheme="minorHAnsi"/>
          <w:sz w:val="20"/>
          <w:szCs w:val="20"/>
          <w:lang w:eastAsia="en-GB"/>
        </w:rPr>
        <w:t>TEC Partnership</w:t>
      </w:r>
      <w:r w:rsidRPr="00F5410B">
        <w:rPr>
          <w:rFonts w:eastAsia="Times New Roman" w:cstheme="minorHAnsi"/>
          <w:sz w:val="20"/>
          <w:szCs w:val="20"/>
          <w:lang w:eastAsia="en-GB"/>
        </w:rPr>
        <w:t xml:space="preserve"> (the </w:t>
      </w:r>
      <w:r w:rsidR="00364159" w:rsidRPr="00F5410B">
        <w:rPr>
          <w:rFonts w:eastAsia="Times New Roman" w:cstheme="minorHAnsi"/>
          <w:sz w:val="20"/>
          <w:szCs w:val="20"/>
          <w:lang w:eastAsia="en-GB"/>
        </w:rPr>
        <w:t>Partnership</w:t>
      </w:r>
      <w:r w:rsidRPr="00F5410B">
        <w:rPr>
          <w:rFonts w:eastAsia="Times New Roman" w:cstheme="minorHAnsi"/>
          <w:sz w:val="20"/>
          <w:szCs w:val="20"/>
          <w:lang w:eastAsia="en-GB"/>
        </w:rPr>
        <w:t xml:space="preserve">).  The student wherever requested to do so by the </w:t>
      </w:r>
      <w:r w:rsidR="00364159" w:rsidRPr="00F5410B">
        <w:rPr>
          <w:rFonts w:eastAsia="Times New Roman" w:cstheme="minorHAnsi"/>
          <w:sz w:val="20"/>
          <w:szCs w:val="20"/>
          <w:lang w:eastAsia="en-GB"/>
        </w:rPr>
        <w:t>Partnership</w:t>
      </w:r>
      <w:r w:rsidRPr="00F5410B">
        <w:rPr>
          <w:rFonts w:eastAsia="Times New Roman" w:cstheme="minorHAnsi"/>
          <w:sz w:val="20"/>
          <w:szCs w:val="20"/>
          <w:lang w:eastAsia="en-GB"/>
        </w:rPr>
        <w:t xml:space="preserve"> should execute </w:t>
      </w:r>
      <w:proofErr w:type="gramStart"/>
      <w:r w:rsidRPr="00F5410B">
        <w:rPr>
          <w:rFonts w:eastAsia="Times New Roman" w:cstheme="minorHAnsi"/>
          <w:sz w:val="20"/>
          <w:szCs w:val="20"/>
          <w:lang w:eastAsia="en-GB"/>
        </w:rPr>
        <w:t>any and all</w:t>
      </w:r>
      <w:proofErr w:type="gramEnd"/>
      <w:r w:rsidRPr="00F5410B">
        <w:rPr>
          <w:rFonts w:eastAsia="Times New Roman" w:cstheme="minorHAnsi"/>
          <w:sz w:val="20"/>
          <w:szCs w:val="20"/>
          <w:lang w:eastAsia="en-GB"/>
        </w:rPr>
        <w:t xml:space="preserve"> applications, assessments or instruments which the </w:t>
      </w:r>
      <w:r w:rsidR="00364159" w:rsidRPr="00F5410B">
        <w:rPr>
          <w:rFonts w:eastAsia="Times New Roman" w:cstheme="minorHAnsi"/>
          <w:sz w:val="20"/>
          <w:szCs w:val="20"/>
          <w:lang w:eastAsia="en-GB"/>
        </w:rPr>
        <w:t>Partnership</w:t>
      </w:r>
      <w:r w:rsidRPr="00F5410B">
        <w:rPr>
          <w:rFonts w:eastAsia="Times New Roman" w:cstheme="minorHAnsi"/>
          <w:sz w:val="20"/>
          <w:szCs w:val="20"/>
          <w:lang w:eastAsia="en-GB"/>
        </w:rPr>
        <w:t xml:space="preserve"> deems necessary.</w:t>
      </w:r>
    </w:p>
    <w:p w14:paraId="2BC090D3"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4"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
          <w:sz w:val="20"/>
          <w:szCs w:val="20"/>
          <w:lang w:eastAsia="en-GB"/>
        </w:rPr>
      </w:pPr>
      <w:r w:rsidRPr="00F5410B">
        <w:rPr>
          <w:rFonts w:eastAsia="Times New Roman" w:cstheme="minorHAnsi"/>
          <w:b/>
          <w:sz w:val="20"/>
          <w:szCs w:val="20"/>
          <w:lang w:eastAsia="en-GB"/>
        </w:rPr>
        <w:t>Exploitation and Income:</w:t>
      </w:r>
    </w:p>
    <w:p w14:paraId="2BC090D5"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6" w14:textId="07249C0E"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r w:rsidRPr="00F5410B">
        <w:rPr>
          <w:rFonts w:eastAsia="Times New Roman" w:cstheme="minorHAnsi"/>
          <w:sz w:val="20"/>
          <w:szCs w:val="20"/>
          <w:lang w:eastAsia="en-GB"/>
        </w:rPr>
        <w:t xml:space="preserve">The </w:t>
      </w:r>
      <w:r w:rsidR="00364159" w:rsidRPr="00F5410B">
        <w:rPr>
          <w:rFonts w:eastAsia="Times New Roman" w:cstheme="minorHAnsi"/>
          <w:sz w:val="20"/>
          <w:szCs w:val="20"/>
          <w:lang w:eastAsia="en-GB"/>
        </w:rPr>
        <w:t>Partnership</w:t>
      </w:r>
      <w:r w:rsidRPr="00F5410B">
        <w:rPr>
          <w:rFonts w:eastAsia="Times New Roman" w:cstheme="minorHAnsi"/>
          <w:sz w:val="20"/>
          <w:szCs w:val="20"/>
          <w:lang w:eastAsia="en-GB"/>
        </w:rPr>
        <w:t xml:space="preserve"> is free to exploit (whether for financial gain or not) the materials as it sees fit, including licensing or assigning the IPR in materials to third parties, </w:t>
      </w:r>
      <w:proofErr w:type="gramStart"/>
      <w:r w:rsidRPr="00F5410B">
        <w:rPr>
          <w:rFonts w:eastAsia="Times New Roman" w:cstheme="minorHAnsi"/>
          <w:sz w:val="20"/>
          <w:szCs w:val="20"/>
          <w:lang w:eastAsia="en-GB"/>
        </w:rPr>
        <w:t>or,</w:t>
      </w:r>
      <w:proofErr w:type="gramEnd"/>
      <w:r w:rsidRPr="00F5410B">
        <w:rPr>
          <w:rFonts w:eastAsia="Times New Roman" w:cstheme="minorHAnsi"/>
          <w:sz w:val="20"/>
          <w:szCs w:val="20"/>
          <w:lang w:eastAsia="en-GB"/>
        </w:rPr>
        <w:t xml:space="preserve"> merging said materials with other materials created by the Group or elsewhere. </w:t>
      </w:r>
    </w:p>
    <w:p w14:paraId="2BC090D7"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8"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r w:rsidRPr="00F5410B">
        <w:rPr>
          <w:rFonts w:eastAsia="Times New Roman" w:cstheme="minorHAnsi"/>
          <w:sz w:val="20"/>
          <w:szCs w:val="20"/>
          <w:lang w:eastAsia="en-GB"/>
        </w:rPr>
        <w:t xml:space="preserve">Should the materials prove to be profitable, the Group agrees that it shall </w:t>
      </w:r>
      <w:proofErr w:type="gramStart"/>
      <w:r w:rsidRPr="00F5410B">
        <w:rPr>
          <w:rFonts w:eastAsia="Times New Roman" w:cstheme="minorHAnsi"/>
          <w:sz w:val="20"/>
          <w:szCs w:val="20"/>
          <w:lang w:eastAsia="en-GB"/>
        </w:rPr>
        <w:t>enter into</w:t>
      </w:r>
      <w:proofErr w:type="gramEnd"/>
      <w:r w:rsidRPr="00F5410B">
        <w:rPr>
          <w:rFonts w:eastAsia="Times New Roman" w:cstheme="minorHAnsi"/>
          <w:sz w:val="20"/>
          <w:szCs w:val="20"/>
          <w:lang w:eastAsia="en-GB"/>
        </w:rPr>
        <w:t xml:space="preserve"> good faith negotiations with the student regarding the possible rewards.</w:t>
      </w:r>
    </w:p>
    <w:p w14:paraId="2BC090D9"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A"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
          <w:sz w:val="20"/>
          <w:szCs w:val="20"/>
          <w:lang w:eastAsia="en-GB"/>
        </w:rPr>
      </w:pPr>
      <w:r w:rsidRPr="00F5410B">
        <w:rPr>
          <w:rFonts w:eastAsia="Times New Roman" w:cstheme="minorHAnsi"/>
          <w:b/>
          <w:sz w:val="20"/>
          <w:szCs w:val="20"/>
          <w:lang w:eastAsia="en-GB"/>
        </w:rPr>
        <w:t>Credits:</w:t>
      </w:r>
    </w:p>
    <w:p w14:paraId="2BC090DB"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C" w14:textId="51C24D60" w:rsidR="00DE2987" w:rsidRPr="00F5410B" w:rsidRDefault="00DE2987" w:rsidP="00DE2987">
      <w:pPr>
        <w:autoSpaceDE w:val="0"/>
        <w:autoSpaceDN w:val="0"/>
        <w:adjustRightInd w:val="0"/>
        <w:spacing w:after="0" w:line="240" w:lineRule="auto"/>
        <w:ind w:left="567" w:right="576"/>
        <w:jc w:val="both"/>
        <w:rPr>
          <w:rFonts w:eastAsia="Times New Roman" w:cstheme="minorHAnsi"/>
          <w:color w:val="000000"/>
          <w:sz w:val="20"/>
          <w:szCs w:val="20"/>
          <w:lang w:val="en-US" w:eastAsia="en-GB"/>
        </w:rPr>
      </w:pPr>
      <w:r w:rsidRPr="00F5410B">
        <w:rPr>
          <w:rFonts w:eastAsia="Times New Roman" w:cstheme="minorHAnsi"/>
          <w:color w:val="000000"/>
          <w:sz w:val="20"/>
          <w:szCs w:val="20"/>
          <w:lang w:val="en-US" w:eastAsia="en-GB"/>
        </w:rPr>
        <w:t xml:space="preserve">The </w:t>
      </w:r>
      <w:r w:rsidR="00364159" w:rsidRPr="00F5410B">
        <w:rPr>
          <w:rFonts w:eastAsia="Times New Roman" w:cstheme="minorHAnsi"/>
          <w:color w:val="000000"/>
          <w:sz w:val="20"/>
          <w:szCs w:val="20"/>
          <w:lang w:val="en-US" w:eastAsia="en-GB"/>
        </w:rPr>
        <w:t>Partnership</w:t>
      </w:r>
      <w:r w:rsidRPr="00F5410B">
        <w:rPr>
          <w:rFonts w:eastAsia="Times New Roman" w:cstheme="minorHAnsi"/>
          <w:color w:val="000000"/>
          <w:sz w:val="20"/>
          <w:szCs w:val="20"/>
          <w:lang w:val="en-US" w:eastAsia="en-GB"/>
        </w:rPr>
        <w:t xml:space="preserve"> agrees to credit the student for any significant contribution to the materials. The </w:t>
      </w:r>
      <w:r w:rsidR="00364159" w:rsidRPr="00F5410B">
        <w:rPr>
          <w:rFonts w:eastAsia="Times New Roman" w:cstheme="minorHAnsi"/>
          <w:color w:val="000000"/>
          <w:sz w:val="20"/>
          <w:szCs w:val="20"/>
          <w:lang w:val="en-US" w:eastAsia="en-GB"/>
        </w:rPr>
        <w:t>Partnership</w:t>
      </w:r>
      <w:r w:rsidRPr="00F5410B">
        <w:rPr>
          <w:rFonts w:eastAsia="Times New Roman" w:cstheme="minorHAnsi"/>
          <w:color w:val="000000"/>
          <w:sz w:val="20"/>
          <w:szCs w:val="20"/>
          <w:lang w:val="en-US" w:eastAsia="en-GB"/>
        </w:rPr>
        <w:t xml:space="preserve"> shall comply with any request by the student in writing that his/her name be removed from the materials where such request is on the grounds that the whole or parts of the materials are out of date or changed in a manner that might damage his/her reputation.</w:t>
      </w:r>
    </w:p>
    <w:p w14:paraId="2BC090DD"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color w:val="000000"/>
          <w:sz w:val="20"/>
          <w:szCs w:val="20"/>
          <w:lang w:val="en-US" w:eastAsia="en-GB"/>
        </w:rPr>
      </w:pPr>
    </w:p>
    <w:p w14:paraId="2BC090DE" w14:textId="72872304" w:rsidR="00DE2987" w:rsidRPr="00F5410B" w:rsidRDefault="00DE2987" w:rsidP="00DE2987">
      <w:pPr>
        <w:autoSpaceDE w:val="0"/>
        <w:autoSpaceDN w:val="0"/>
        <w:adjustRightInd w:val="0"/>
        <w:spacing w:after="0" w:line="240" w:lineRule="auto"/>
        <w:ind w:left="567" w:right="576"/>
        <w:jc w:val="both"/>
        <w:rPr>
          <w:rFonts w:eastAsia="Times New Roman" w:cstheme="minorHAnsi"/>
          <w:color w:val="000000"/>
          <w:sz w:val="20"/>
          <w:szCs w:val="20"/>
          <w:lang w:val="en-US" w:eastAsia="en-GB"/>
        </w:rPr>
      </w:pPr>
      <w:r w:rsidRPr="00F5410B">
        <w:rPr>
          <w:rFonts w:eastAsia="Times New Roman" w:cstheme="minorHAnsi"/>
          <w:color w:val="000000"/>
          <w:sz w:val="20"/>
          <w:szCs w:val="20"/>
          <w:lang w:val="en-US" w:eastAsia="en-GB"/>
        </w:rPr>
        <w:t xml:space="preserve">The </w:t>
      </w:r>
      <w:r w:rsidR="00364159" w:rsidRPr="00F5410B">
        <w:rPr>
          <w:rFonts w:eastAsia="Times New Roman" w:cstheme="minorHAnsi"/>
          <w:color w:val="000000"/>
          <w:sz w:val="20"/>
          <w:szCs w:val="20"/>
          <w:lang w:val="en-US" w:eastAsia="en-GB"/>
        </w:rPr>
        <w:t>Partnership</w:t>
      </w:r>
      <w:r w:rsidRPr="00F5410B">
        <w:rPr>
          <w:rFonts w:eastAsia="Times New Roman" w:cstheme="minorHAnsi"/>
          <w:color w:val="000000"/>
          <w:sz w:val="20"/>
          <w:szCs w:val="20"/>
          <w:lang w:val="en-US" w:eastAsia="en-GB"/>
        </w:rPr>
        <w:t xml:space="preserve"> may update or in </w:t>
      </w:r>
      <w:proofErr w:type="gramStart"/>
      <w:r w:rsidRPr="00F5410B">
        <w:rPr>
          <w:rFonts w:eastAsia="Times New Roman" w:cstheme="minorHAnsi"/>
          <w:color w:val="000000"/>
          <w:sz w:val="20"/>
          <w:szCs w:val="20"/>
          <w:lang w:val="en-US" w:eastAsia="en-GB"/>
        </w:rPr>
        <w:t>any</w:t>
      </w:r>
      <w:proofErr w:type="gramEnd"/>
      <w:r w:rsidRPr="00F5410B">
        <w:rPr>
          <w:rFonts w:eastAsia="Times New Roman" w:cstheme="minorHAnsi"/>
          <w:color w:val="000000"/>
          <w:sz w:val="20"/>
          <w:szCs w:val="20"/>
          <w:lang w:val="en-US" w:eastAsia="en-GB"/>
        </w:rPr>
        <w:t xml:space="preserve"> other way amend the materials to suit its requirements. The </w:t>
      </w:r>
      <w:r w:rsidR="00364159" w:rsidRPr="00F5410B">
        <w:rPr>
          <w:rFonts w:eastAsia="Times New Roman" w:cstheme="minorHAnsi"/>
          <w:color w:val="000000"/>
          <w:sz w:val="20"/>
          <w:szCs w:val="20"/>
          <w:lang w:val="en-US" w:eastAsia="en-GB"/>
        </w:rPr>
        <w:t>Partnership</w:t>
      </w:r>
      <w:r w:rsidRPr="00F5410B">
        <w:rPr>
          <w:rFonts w:eastAsia="Times New Roman" w:cstheme="minorHAnsi"/>
          <w:color w:val="000000"/>
          <w:sz w:val="20"/>
          <w:szCs w:val="20"/>
          <w:lang w:val="en-US" w:eastAsia="en-GB"/>
        </w:rPr>
        <w:t xml:space="preserve"> agrees to consult the student over any significant amendments without any obligation to be bound by the same in deciding on the final form or content of such amendments.</w:t>
      </w:r>
    </w:p>
    <w:p w14:paraId="2BC090DF" w14:textId="77777777" w:rsidR="00DE2987" w:rsidRPr="00F5410B" w:rsidRDefault="00DE2987" w:rsidP="00DE2987">
      <w:pPr>
        <w:autoSpaceDE w:val="0"/>
        <w:autoSpaceDN w:val="0"/>
        <w:adjustRightInd w:val="0"/>
        <w:spacing w:after="0" w:line="240" w:lineRule="auto"/>
        <w:jc w:val="both"/>
        <w:rPr>
          <w:rFonts w:eastAsia="Times New Roman" w:cstheme="minorHAnsi"/>
          <w:color w:val="000000"/>
          <w:sz w:val="20"/>
          <w:szCs w:val="20"/>
          <w:lang w:val="en-US" w:eastAsia="en-GB"/>
        </w:rPr>
      </w:pPr>
    </w:p>
    <w:p w14:paraId="2BC090E0" w14:textId="77777777" w:rsidR="00DE2987" w:rsidRPr="00F5410B" w:rsidRDefault="00DE2987" w:rsidP="00DE2987">
      <w:pPr>
        <w:tabs>
          <w:tab w:val="left" w:pos="567"/>
        </w:tabs>
        <w:autoSpaceDE w:val="0"/>
        <w:autoSpaceDN w:val="0"/>
        <w:adjustRightInd w:val="0"/>
        <w:spacing w:after="0" w:line="240" w:lineRule="auto"/>
        <w:jc w:val="both"/>
        <w:rPr>
          <w:rFonts w:eastAsia="Times New Roman" w:cstheme="minorHAnsi"/>
          <w:b/>
          <w:bCs/>
          <w:sz w:val="20"/>
          <w:szCs w:val="20"/>
          <w:lang w:val="en-US" w:eastAsia="en-GB"/>
        </w:rPr>
      </w:pPr>
      <w:r w:rsidRPr="00F5410B">
        <w:rPr>
          <w:rFonts w:eastAsia="Times New Roman" w:cstheme="minorHAnsi"/>
          <w:color w:val="000000"/>
          <w:sz w:val="20"/>
          <w:szCs w:val="20"/>
          <w:lang w:val="en-US" w:eastAsia="en-GB"/>
        </w:rPr>
        <w:tab/>
      </w:r>
      <w:r w:rsidRPr="00F5410B">
        <w:rPr>
          <w:rFonts w:eastAsia="Times New Roman" w:cstheme="minorHAnsi"/>
          <w:b/>
          <w:bCs/>
          <w:color w:val="71433B"/>
          <w:sz w:val="20"/>
          <w:szCs w:val="20"/>
          <w:lang w:val="en-US" w:eastAsia="en-GB"/>
        </w:rPr>
        <w:t xml:space="preserve"> </w:t>
      </w:r>
      <w:r w:rsidRPr="00F5410B">
        <w:rPr>
          <w:rFonts w:eastAsia="Times New Roman" w:cstheme="minorHAnsi"/>
          <w:b/>
          <w:bCs/>
          <w:sz w:val="20"/>
          <w:szCs w:val="20"/>
          <w:lang w:val="en-US" w:eastAsia="en-GB"/>
        </w:rPr>
        <w:t>Prohibited uses for Students:</w:t>
      </w:r>
    </w:p>
    <w:p w14:paraId="2BC090E1" w14:textId="77777777" w:rsidR="00DE2987" w:rsidRPr="00F5410B" w:rsidRDefault="00DE2987" w:rsidP="00DE2987">
      <w:pPr>
        <w:autoSpaceDE w:val="0"/>
        <w:autoSpaceDN w:val="0"/>
        <w:adjustRightInd w:val="0"/>
        <w:spacing w:after="0" w:line="240" w:lineRule="auto"/>
        <w:jc w:val="both"/>
        <w:rPr>
          <w:rFonts w:eastAsia="Times New Roman" w:cstheme="minorHAnsi"/>
          <w:b/>
          <w:bCs/>
          <w:color w:val="71433B"/>
          <w:sz w:val="20"/>
          <w:szCs w:val="20"/>
          <w:lang w:val="en-US" w:eastAsia="en-GB"/>
        </w:rPr>
      </w:pPr>
    </w:p>
    <w:p w14:paraId="2BC090E2" w14:textId="087F3BBC"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The student is not permitted to assign or </w:t>
      </w:r>
      <w:proofErr w:type="gramStart"/>
      <w:r w:rsidRPr="00F5410B">
        <w:rPr>
          <w:rFonts w:eastAsia="Times New Roman" w:cstheme="minorHAnsi"/>
          <w:bCs/>
          <w:sz w:val="20"/>
          <w:szCs w:val="20"/>
          <w:lang w:val="en-US" w:eastAsia="en-GB"/>
        </w:rPr>
        <w:t>enter into</w:t>
      </w:r>
      <w:proofErr w:type="gramEnd"/>
      <w:r w:rsidRPr="00F5410B">
        <w:rPr>
          <w:rFonts w:eastAsia="Times New Roman" w:cstheme="minorHAnsi"/>
          <w:bCs/>
          <w:sz w:val="20"/>
          <w:szCs w:val="20"/>
          <w:lang w:val="en-US" w:eastAsia="en-GB"/>
        </w:rPr>
        <w:t xml:space="preserve"> any license for the exploitation of the materials. </w:t>
      </w:r>
      <w:proofErr w:type="gramStart"/>
      <w:r w:rsidRPr="00F5410B">
        <w:rPr>
          <w:rFonts w:eastAsia="Times New Roman" w:cstheme="minorHAnsi"/>
          <w:bCs/>
          <w:sz w:val="20"/>
          <w:szCs w:val="20"/>
          <w:lang w:val="en-US" w:eastAsia="en-GB"/>
        </w:rPr>
        <w:t>In the event that</w:t>
      </w:r>
      <w:proofErr w:type="gramEnd"/>
      <w:r w:rsidRPr="00F5410B">
        <w:rPr>
          <w:rFonts w:eastAsia="Times New Roman" w:cstheme="minorHAnsi"/>
          <w:bCs/>
          <w:sz w:val="20"/>
          <w:szCs w:val="20"/>
          <w:lang w:val="en-US" w:eastAsia="en-GB"/>
        </w:rPr>
        <w:t xml:space="preserve"> the student becomes aware of any third party wishing to exploit the materials, such third party shall be advised by the student to contact the </w:t>
      </w:r>
      <w:r w:rsidR="00364159" w:rsidRPr="00F5410B">
        <w:rPr>
          <w:rFonts w:eastAsia="Times New Roman" w:cstheme="minorHAnsi"/>
          <w:bCs/>
          <w:sz w:val="20"/>
          <w:szCs w:val="20"/>
          <w:lang w:val="en-US" w:eastAsia="en-GB"/>
        </w:rPr>
        <w:t>Partnership</w:t>
      </w:r>
      <w:r w:rsidRPr="00F5410B">
        <w:rPr>
          <w:rFonts w:eastAsia="Times New Roman" w:cstheme="minorHAnsi"/>
          <w:bCs/>
          <w:sz w:val="20"/>
          <w:szCs w:val="20"/>
          <w:lang w:val="en-US" w:eastAsia="en-GB"/>
        </w:rPr>
        <w:t xml:space="preserve"> as the owner of the IPR in the Materials.</w:t>
      </w:r>
    </w:p>
    <w:p w14:paraId="2BC090E3" w14:textId="77777777" w:rsidR="00DE2987" w:rsidRPr="00F5410B" w:rsidRDefault="00DE2987" w:rsidP="00DE2987">
      <w:pPr>
        <w:autoSpaceDE w:val="0"/>
        <w:autoSpaceDN w:val="0"/>
        <w:adjustRightInd w:val="0"/>
        <w:spacing w:after="0" w:line="240" w:lineRule="auto"/>
        <w:ind w:left="567"/>
        <w:jc w:val="both"/>
        <w:rPr>
          <w:rFonts w:eastAsia="Times New Roman" w:cstheme="minorHAnsi"/>
          <w:bCs/>
          <w:sz w:val="20"/>
          <w:szCs w:val="20"/>
          <w:lang w:val="en-US" w:eastAsia="en-GB"/>
        </w:rPr>
      </w:pPr>
    </w:p>
    <w:p w14:paraId="2BC090E4"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All rights and obligations under this agreement shall continue to be in force after the termination of this agreement in respect of all IPR in the materials originated by the student. </w:t>
      </w:r>
    </w:p>
    <w:p w14:paraId="2BC090E5" w14:textId="77777777" w:rsidR="00DE2987" w:rsidRPr="00F5410B" w:rsidRDefault="00DE2987" w:rsidP="00DE2987">
      <w:pPr>
        <w:autoSpaceDE w:val="0"/>
        <w:autoSpaceDN w:val="0"/>
        <w:adjustRightInd w:val="0"/>
        <w:spacing w:after="0" w:line="240" w:lineRule="auto"/>
        <w:jc w:val="both"/>
        <w:rPr>
          <w:rFonts w:eastAsia="Times New Roman" w:cstheme="minorHAnsi"/>
          <w:bCs/>
          <w:sz w:val="20"/>
          <w:szCs w:val="20"/>
          <w:lang w:val="en-US" w:eastAsia="en-GB"/>
        </w:rPr>
      </w:pPr>
    </w:p>
    <w:p w14:paraId="2BC090E6" w14:textId="77777777" w:rsidR="00DE2987" w:rsidRPr="00F5410B" w:rsidRDefault="00DE2987" w:rsidP="00DE2987">
      <w:pPr>
        <w:autoSpaceDE w:val="0"/>
        <w:autoSpaceDN w:val="0"/>
        <w:adjustRightInd w:val="0"/>
        <w:spacing w:after="0" w:line="240" w:lineRule="auto"/>
        <w:ind w:left="567"/>
        <w:jc w:val="both"/>
        <w:rPr>
          <w:rFonts w:eastAsia="Times New Roman" w:cstheme="minorHAnsi"/>
          <w:bCs/>
          <w:sz w:val="20"/>
          <w:szCs w:val="20"/>
          <w:lang w:val="en-US" w:eastAsia="en-GB"/>
        </w:rPr>
      </w:pPr>
    </w:p>
    <w:p w14:paraId="2BC090E7"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
          <w:bCs/>
          <w:sz w:val="20"/>
          <w:szCs w:val="20"/>
          <w:lang w:val="en-US" w:eastAsia="en-GB"/>
        </w:rPr>
        <w:t>Details of Materials:</w:t>
      </w:r>
      <w:r w:rsidRPr="00F5410B">
        <w:rPr>
          <w:rFonts w:eastAsia="Times New Roman" w:cstheme="minorHAnsi"/>
          <w:bCs/>
          <w:sz w:val="20"/>
          <w:szCs w:val="20"/>
          <w:lang w:val="en-US" w:eastAsia="en-GB"/>
        </w:rPr>
        <w:t xml:space="preserve"> (include module/ unit title; nature and title of the assessment/ project/ research; any other materials or resources that are to be included in the agreement). </w:t>
      </w:r>
    </w:p>
    <w:p w14:paraId="2BC090E8"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E9"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w:t>
      </w:r>
      <w:r w:rsidRPr="00F5410B">
        <w:rPr>
          <w:rFonts w:eastAsia="Times New Roman" w:cstheme="minorHAnsi"/>
          <w:bCs/>
          <w:sz w:val="20"/>
          <w:szCs w:val="20"/>
          <w:lang w:val="en-US" w:eastAsia="en-GB"/>
        </w:rPr>
        <w:lastRenderedPageBreak/>
        <w:t>--------------------------------------------------------------------------------------------------------------------------------------------------------------------------------------------------------------------------------------------------------------------------------------------------------------------------</w:t>
      </w:r>
    </w:p>
    <w:p w14:paraId="2BC090EA"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EB"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
          <w:bCs/>
          <w:sz w:val="20"/>
          <w:szCs w:val="20"/>
          <w:lang w:val="en" w:eastAsia="en-GB"/>
        </w:rPr>
        <w:t>Materials to be used as learning resources with other students:</w:t>
      </w:r>
      <w:r w:rsidRPr="00F5410B">
        <w:rPr>
          <w:rFonts w:eastAsia="Times New Roman" w:cstheme="minorHAnsi"/>
          <w:bCs/>
          <w:sz w:val="20"/>
          <w:szCs w:val="20"/>
          <w:lang w:val="en" w:eastAsia="en-GB"/>
        </w:rPr>
        <w:t xml:space="preserve"> details of all uses and potential future </w:t>
      </w:r>
      <w:proofErr w:type="gramStart"/>
      <w:r w:rsidRPr="00F5410B">
        <w:rPr>
          <w:rFonts w:eastAsia="Times New Roman" w:cstheme="minorHAnsi"/>
          <w:bCs/>
          <w:sz w:val="20"/>
          <w:szCs w:val="20"/>
          <w:lang w:val="en" w:eastAsia="en-GB"/>
        </w:rPr>
        <w:t>uses</w:t>
      </w:r>
      <w:proofErr w:type="gramEnd"/>
      <w:r w:rsidRPr="00F5410B">
        <w:rPr>
          <w:rFonts w:eastAsia="Times New Roman" w:cstheme="minorHAnsi"/>
          <w:bCs/>
          <w:sz w:val="20"/>
          <w:szCs w:val="20"/>
          <w:lang w:val="en" w:eastAsia="en-GB"/>
        </w:rPr>
        <w:t xml:space="preserve"> </w:t>
      </w:r>
    </w:p>
    <w:p w14:paraId="2BC090EC"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w:t>
      </w:r>
    </w:p>
    <w:p w14:paraId="2BC090ED"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EE"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
          <w:bCs/>
          <w:sz w:val="20"/>
          <w:szCs w:val="20"/>
          <w:lang w:val="en" w:eastAsia="en-GB"/>
        </w:rPr>
        <w:t xml:space="preserve">Other permissions/prohibitions: </w:t>
      </w:r>
      <w:r w:rsidRPr="00F5410B">
        <w:rPr>
          <w:rFonts w:eastAsia="Times New Roman" w:cstheme="minorHAnsi"/>
          <w:bCs/>
          <w:sz w:val="20"/>
          <w:szCs w:val="20"/>
          <w:lang w:val="en" w:eastAsia="en-GB"/>
        </w:rPr>
        <w:t xml:space="preserve">including disclosing if materials are subject to other IPR claims </w:t>
      </w:r>
      <w:r w:rsidR="006C56B5" w:rsidRPr="00F5410B">
        <w:rPr>
          <w:rFonts w:eastAsia="Times New Roman" w:cstheme="minorHAnsi"/>
          <w:bCs/>
          <w:sz w:val="20"/>
          <w:szCs w:val="20"/>
          <w:lang w:val="en" w:eastAsia="en-GB"/>
        </w:rPr>
        <w:t xml:space="preserve">(e.g. </w:t>
      </w:r>
      <w:r w:rsidRPr="00F5410B">
        <w:rPr>
          <w:rFonts w:eastAsia="Times New Roman" w:cstheme="minorHAnsi"/>
          <w:bCs/>
          <w:sz w:val="20"/>
          <w:szCs w:val="20"/>
          <w:lang w:val="en" w:eastAsia="en-GB"/>
        </w:rPr>
        <w:t>in the case of Apprentices and their employers.</w:t>
      </w:r>
      <w:r w:rsidR="006C56B5" w:rsidRPr="00F5410B">
        <w:rPr>
          <w:rFonts w:eastAsia="Times New Roman" w:cstheme="minorHAnsi"/>
          <w:bCs/>
          <w:sz w:val="20"/>
          <w:szCs w:val="20"/>
          <w:lang w:val="en" w:eastAsia="en-GB"/>
        </w:rPr>
        <w:t>)</w:t>
      </w:r>
    </w:p>
    <w:p w14:paraId="2BC090EF"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w:t>
      </w:r>
    </w:p>
    <w:p w14:paraId="2BC090F0" w14:textId="77777777" w:rsidR="00DE2987" w:rsidRPr="00F5410B" w:rsidRDefault="00DE2987" w:rsidP="00DE2987">
      <w:pPr>
        <w:autoSpaceDE w:val="0"/>
        <w:autoSpaceDN w:val="0"/>
        <w:adjustRightInd w:val="0"/>
        <w:spacing w:after="0" w:line="240" w:lineRule="auto"/>
        <w:ind w:right="576"/>
        <w:jc w:val="both"/>
        <w:rPr>
          <w:rFonts w:eastAsia="Times New Roman" w:cstheme="minorHAnsi"/>
          <w:bCs/>
          <w:sz w:val="20"/>
          <w:szCs w:val="20"/>
          <w:lang w:val="en-US" w:eastAsia="en-GB"/>
        </w:rPr>
      </w:pPr>
    </w:p>
    <w:p w14:paraId="2BC090F1"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Note: If material is subject to IPR issues with other parties then consultation must be sought with HEQA who will seek advice</w:t>
      </w:r>
      <w:r w:rsidR="006C56B5" w:rsidRPr="00F5410B">
        <w:rPr>
          <w:rFonts w:eastAsia="Times New Roman" w:cstheme="minorHAnsi"/>
          <w:bCs/>
          <w:sz w:val="20"/>
          <w:szCs w:val="20"/>
          <w:lang w:val="en-US" w:eastAsia="en-GB"/>
        </w:rPr>
        <w:t xml:space="preserve"> and guidance</w:t>
      </w:r>
      <w:r w:rsidRPr="00F5410B">
        <w:rPr>
          <w:rFonts w:eastAsia="Times New Roman" w:cstheme="minorHAnsi"/>
          <w:bCs/>
          <w:sz w:val="20"/>
          <w:szCs w:val="20"/>
          <w:lang w:val="en-US" w:eastAsia="en-GB"/>
        </w:rPr>
        <w:t xml:space="preserve"> </w:t>
      </w:r>
      <w:proofErr w:type="gramStart"/>
      <w:r w:rsidRPr="00F5410B">
        <w:rPr>
          <w:rFonts w:eastAsia="Times New Roman" w:cstheme="minorHAnsi"/>
          <w:bCs/>
          <w:sz w:val="20"/>
          <w:szCs w:val="20"/>
          <w:lang w:val="en-US" w:eastAsia="en-GB"/>
        </w:rPr>
        <w:t>with</w:t>
      </w:r>
      <w:proofErr w:type="gramEnd"/>
      <w:r w:rsidRPr="00F5410B">
        <w:rPr>
          <w:rFonts w:eastAsia="Times New Roman" w:cstheme="minorHAnsi"/>
          <w:bCs/>
          <w:sz w:val="20"/>
          <w:szCs w:val="20"/>
          <w:lang w:val="en-US" w:eastAsia="en-GB"/>
        </w:rPr>
        <w:t xml:space="preserve"> </w:t>
      </w:r>
      <w:r w:rsidR="006C56B5" w:rsidRPr="00F5410B">
        <w:rPr>
          <w:rFonts w:eastAsia="Times New Roman" w:cstheme="minorHAnsi"/>
          <w:bCs/>
          <w:sz w:val="20"/>
          <w:szCs w:val="20"/>
          <w:lang w:val="en-US" w:eastAsia="en-GB"/>
        </w:rPr>
        <w:t xml:space="preserve">a </w:t>
      </w:r>
      <w:r w:rsidRPr="00F5410B">
        <w:rPr>
          <w:rFonts w:eastAsia="Times New Roman" w:cstheme="minorHAnsi"/>
          <w:bCs/>
          <w:sz w:val="20"/>
          <w:szCs w:val="20"/>
          <w:lang w:val="en-US" w:eastAsia="en-GB"/>
        </w:rPr>
        <w:t>relevant member of SMT/EMT.</w:t>
      </w:r>
    </w:p>
    <w:p w14:paraId="2BC090F2"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F3" w14:textId="7DCAF245"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I </w:t>
      </w:r>
      <w:r w:rsidRPr="00F5410B">
        <w:rPr>
          <w:rFonts w:eastAsia="Times New Roman" w:cstheme="minorHAnsi"/>
          <w:b/>
          <w:bCs/>
          <w:sz w:val="20"/>
          <w:szCs w:val="20"/>
          <w:lang w:val="en-US" w:eastAsia="en-GB"/>
        </w:rPr>
        <w:t xml:space="preserve">[INSERT FULL STUDENT NAME*] </w:t>
      </w:r>
      <w:r w:rsidRPr="00F5410B">
        <w:rPr>
          <w:rFonts w:eastAsia="Times New Roman" w:cstheme="minorHAnsi"/>
          <w:bCs/>
          <w:sz w:val="20"/>
          <w:szCs w:val="20"/>
          <w:lang w:val="en-US" w:eastAsia="en-GB"/>
        </w:rPr>
        <w:t xml:space="preserve">agree to assigning all Intellectual Property Rights to the </w:t>
      </w:r>
      <w:r w:rsidR="00364159" w:rsidRPr="00F5410B">
        <w:rPr>
          <w:rFonts w:eastAsia="Times New Roman" w:cstheme="minorHAnsi"/>
          <w:bCs/>
          <w:sz w:val="20"/>
          <w:szCs w:val="20"/>
          <w:lang w:val="en-US" w:eastAsia="en-GB"/>
        </w:rPr>
        <w:t>TEC Partnership</w:t>
      </w:r>
      <w:r w:rsidRPr="00F5410B">
        <w:rPr>
          <w:rFonts w:eastAsia="Times New Roman" w:cstheme="minorHAnsi"/>
          <w:bCs/>
          <w:sz w:val="20"/>
          <w:szCs w:val="20"/>
          <w:lang w:val="en-US" w:eastAsia="en-GB"/>
        </w:rPr>
        <w:t xml:space="preserve">. I have read and fully understand the </w:t>
      </w:r>
      <w:r w:rsidR="00364159" w:rsidRPr="00F5410B">
        <w:rPr>
          <w:rFonts w:eastAsia="Times New Roman" w:cstheme="minorHAnsi"/>
          <w:bCs/>
          <w:sz w:val="20"/>
          <w:szCs w:val="20"/>
          <w:lang w:val="en-US" w:eastAsia="en-GB"/>
        </w:rPr>
        <w:t>Partnership</w:t>
      </w:r>
      <w:r w:rsidRPr="00F5410B">
        <w:rPr>
          <w:rFonts w:eastAsia="Times New Roman" w:cstheme="minorHAnsi"/>
          <w:bCs/>
          <w:sz w:val="20"/>
          <w:szCs w:val="20"/>
          <w:lang w:val="en-US" w:eastAsia="en-GB"/>
        </w:rPr>
        <w:t xml:space="preserve">’s Policy for Intellectual Property Rights (FE and HE). I have read and fully understand this written license agreement. I do not know of any reason why I cannot grant </w:t>
      </w:r>
      <w:proofErr w:type="gramStart"/>
      <w:r w:rsidRPr="00F5410B">
        <w:rPr>
          <w:rFonts w:eastAsia="Times New Roman" w:cstheme="minorHAnsi"/>
          <w:bCs/>
          <w:sz w:val="20"/>
          <w:szCs w:val="20"/>
          <w:lang w:val="en-US" w:eastAsia="en-GB"/>
        </w:rPr>
        <w:t>transfer</w:t>
      </w:r>
      <w:proofErr w:type="gramEnd"/>
      <w:r w:rsidRPr="00F5410B">
        <w:rPr>
          <w:rFonts w:eastAsia="Times New Roman" w:cstheme="minorHAnsi"/>
          <w:bCs/>
          <w:sz w:val="20"/>
          <w:szCs w:val="20"/>
          <w:lang w:val="en-US" w:eastAsia="en-GB"/>
        </w:rPr>
        <w:t xml:space="preserve"> of Intellectual Property Rights.</w:t>
      </w:r>
    </w:p>
    <w:p w14:paraId="2BC090F4"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F5"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F6"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Signature: ……………………………………………</w:t>
      </w:r>
    </w:p>
    <w:p w14:paraId="2BC090F7"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Number:   ……………………………………………</w:t>
      </w:r>
    </w:p>
    <w:p w14:paraId="2BC090F8"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Date: </w:t>
      </w:r>
      <w:r w:rsidRPr="00F5410B">
        <w:rPr>
          <w:rFonts w:eastAsia="Times New Roman" w:cstheme="minorHAnsi"/>
          <w:bCs/>
          <w:sz w:val="20"/>
          <w:szCs w:val="20"/>
          <w:lang w:val="en-US" w:eastAsia="en-GB"/>
        </w:rPr>
        <w:tab/>
      </w:r>
      <w:proofErr w:type="gramStart"/>
      <w:r w:rsidRPr="00F5410B">
        <w:rPr>
          <w:rFonts w:eastAsia="Times New Roman" w:cstheme="minorHAnsi"/>
          <w:bCs/>
          <w:sz w:val="20"/>
          <w:szCs w:val="20"/>
          <w:lang w:val="en-US" w:eastAsia="en-GB"/>
        </w:rPr>
        <w:tab/>
        <w:t xml:space="preserve">  …</w:t>
      </w:r>
      <w:proofErr w:type="gramEnd"/>
      <w:r w:rsidRPr="00F5410B">
        <w:rPr>
          <w:rFonts w:eastAsia="Times New Roman" w:cstheme="minorHAnsi"/>
          <w:bCs/>
          <w:sz w:val="20"/>
          <w:szCs w:val="20"/>
          <w:lang w:val="en-US" w:eastAsia="en-GB"/>
        </w:rPr>
        <w:t>…………………………………………</w:t>
      </w:r>
    </w:p>
    <w:p w14:paraId="2BC090F9"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p>
    <w:p w14:paraId="2BC090FA"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Signature: ……………………………………………</w:t>
      </w:r>
    </w:p>
    <w:p w14:paraId="2BC090FB"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Number:   ……………………………………………</w:t>
      </w:r>
    </w:p>
    <w:p w14:paraId="2BC090FC"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Date: </w:t>
      </w:r>
      <w:r w:rsidRPr="00F5410B">
        <w:rPr>
          <w:rFonts w:eastAsia="Times New Roman" w:cstheme="minorHAnsi"/>
          <w:bCs/>
          <w:sz w:val="20"/>
          <w:szCs w:val="20"/>
          <w:lang w:val="en-US" w:eastAsia="en-GB"/>
        </w:rPr>
        <w:tab/>
      </w:r>
      <w:proofErr w:type="gramStart"/>
      <w:r w:rsidRPr="00F5410B">
        <w:rPr>
          <w:rFonts w:eastAsia="Times New Roman" w:cstheme="minorHAnsi"/>
          <w:bCs/>
          <w:sz w:val="20"/>
          <w:szCs w:val="20"/>
          <w:lang w:val="en-US" w:eastAsia="en-GB"/>
        </w:rPr>
        <w:tab/>
        <w:t xml:space="preserve">  …</w:t>
      </w:r>
      <w:proofErr w:type="gramEnd"/>
      <w:r w:rsidRPr="00F5410B">
        <w:rPr>
          <w:rFonts w:eastAsia="Times New Roman" w:cstheme="minorHAnsi"/>
          <w:bCs/>
          <w:sz w:val="20"/>
          <w:szCs w:val="20"/>
          <w:lang w:val="en-US" w:eastAsia="en-GB"/>
        </w:rPr>
        <w:t>…………………………………………</w:t>
      </w:r>
    </w:p>
    <w:p w14:paraId="2BC090FD" w14:textId="77777777" w:rsidR="00DE2987" w:rsidRPr="00F5410B" w:rsidRDefault="00DE2987" w:rsidP="00DE2987">
      <w:pPr>
        <w:autoSpaceDE w:val="0"/>
        <w:autoSpaceDN w:val="0"/>
        <w:adjustRightInd w:val="0"/>
        <w:spacing w:after="0" w:line="240" w:lineRule="auto"/>
        <w:ind w:right="576"/>
        <w:rPr>
          <w:rFonts w:eastAsia="Times New Roman" w:cstheme="minorHAnsi"/>
          <w:bCs/>
          <w:sz w:val="20"/>
          <w:szCs w:val="20"/>
          <w:lang w:val="en-US" w:eastAsia="en-GB"/>
        </w:rPr>
      </w:pPr>
    </w:p>
    <w:p w14:paraId="2BC090FE"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Signature: ……………………………………………</w:t>
      </w:r>
    </w:p>
    <w:p w14:paraId="2BC090FF"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Number:   ……………………………………………</w:t>
      </w:r>
    </w:p>
    <w:p w14:paraId="2BC09100"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Date: </w:t>
      </w:r>
      <w:r w:rsidRPr="00F5410B">
        <w:rPr>
          <w:rFonts w:eastAsia="Times New Roman" w:cstheme="minorHAnsi"/>
          <w:bCs/>
          <w:sz w:val="20"/>
          <w:szCs w:val="20"/>
          <w:lang w:val="en-US" w:eastAsia="en-GB"/>
        </w:rPr>
        <w:tab/>
      </w:r>
      <w:proofErr w:type="gramStart"/>
      <w:r w:rsidRPr="00F5410B">
        <w:rPr>
          <w:rFonts w:eastAsia="Times New Roman" w:cstheme="minorHAnsi"/>
          <w:bCs/>
          <w:sz w:val="20"/>
          <w:szCs w:val="20"/>
          <w:lang w:val="en-US" w:eastAsia="en-GB"/>
        </w:rPr>
        <w:tab/>
        <w:t xml:space="preserve">  …</w:t>
      </w:r>
      <w:proofErr w:type="gramEnd"/>
      <w:r w:rsidRPr="00F5410B">
        <w:rPr>
          <w:rFonts w:eastAsia="Times New Roman" w:cstheme="minorHAnsi"/>
          <w:bCs/>
          <w:sz w:val="20"/>
          <w:szCs w:val="20"/>
          <w:lang w:val="en-US" w:eastAsia="en-GB"/>
        </w:rPr>
        <w:t>…………………………………………</w:t>
      </w:r>
    </w:p>
    <w:p w14:paraId="2BC09101"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p>
    <w:p w14:paraId="2BC09102"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
          <w:bCs/>
          <w:sz w:val="20"/>
          <w:szCs w:val="20"/>
          <w:lang w:val="en-US" w:eastAsia="en-GB"/>
        </w:rPr>
        <w:t>Staff Signature</w:t>
      </w:r>
      <w:r w:rsidRPr="00F5410B">
        <w:rPr>
          <w:rFonts w:eastAsia="Times New Roman" w:cstheme="minorHAnsi"/>
          <w:bCs/>
          <w:sz w:val="20"/>
          <w:szCs w:val="20"/>
          <w:lang w:val="en-US" w:eastAsia="en-GB"/>
        </w:rPr>
        <w:t xml:space="preserve">: </w:t>
      </w:r>
      <w:r w:rsidRPr="00F5410B">
        <w:rPr>
          <w:rFonts w:eastAsia="Times New Roman" w:cstheme="minorHAnsi"/>
          <w:bCs/>
          <w:sz w:val="20"/>
          <w:szCs w:val="20"/>
          <w:lang w:val="en-US" w:eastAsia="en-GB"/>
        </w:rPr>
        <w:tab/>
        <w:t xml:space="preserve"> ……………………………………………</w:t>
      </w:r>
    </w:p>
    <w:p w14:paraId="2BC09103"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Printed Name: </w:t>
      </w:r>
      <w:r w:rsidRPr="00F5410B">
        <w:rPr>
          <w:rFonts w:eastAsia="Times New Roman" w:cstheme="minorHAnsi"/>
          <w:bCs/>
          <w:sz w:val="20"/>
          <w:szCs w:val="20"/>
          <w:lang w:val="en-US" w:eastAsia="en-GB"/>
        </w:rPr>
        <w:tab/>
        <w:t xml:space="preserve"> ……………………………………………</w:t>
      </w:r>
    </w:p>
    <w:p w14:paraId="2BC09104"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Role: </w:t>
      </w:r>
      <w:r w:rsidRPr="00F5410B">
        <w:rPr>
          <w:rFonts w:eastAsia="Times New Roman" w:cstheme="minorHAnsi"/>
          <w:bCs/>
          <w:sz w:val="20"/>
          <w:szCs w:val="20"/>
          <w:lang w:val="en-US" w:eastAsia="en-GB"/>
        </w:rPr>
        <w:tab/>
      </w:r>
      <w:r w:rsidRPr="00F5410B">
        <w:rPr>
          <w:rFonts w:eastAsia="Times New Roman" w:cstheme="minorHAnsi"/>
          <w:bCs/>
          <w:sz w:val="20"/>
          <w:szCs w:val="20"/>
          <w:lang w:val="en-US" w:eastAsia="en-GB"/>
        </w:rPr>
        <w:tab/>
        <w:t xml:space="preserve"> ……………………………………………</w:t>
      </w:r>
    </w:p>
    <w:p w14:paraId="2BC09105"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Date:  </w:t>
      </w:r>
      <w:r w:rsidRPr="00F5410B">
        <w:rPr>
          <w:rFonts w:eastAsia="Times New Roman" w:cstheme="minorHAnsi"/>
          <w:bCs/>
          <w:sz w:val="20"/>
          <w:szCs w:val="20"/>
          <w:lang w:val="en-US" w:eastAsia="en-GB"/>
        </w:rPr>
        <w:tab/>
      </w:r>
      <w:r w:rsidRPr="00F5410B">
        <w:rPr>
          <w:rFonts w:eastAsia="Times New Roman" w:cstheme="minorHAnsi"/>
          <w:bCs/>
          <w:sz w:val="20"/>
          <w:szCs w:val="20"/>
          <w:lang w:val="en-US" w:eastAsia="en-GB"/>
        </w:rPr>
        <w:tab/>
        <w:t xml:space="preserve"> ……………………………………………</w:t>
      </w:r>
    </w:p>
    <w:p w14:paraId="2BC09106"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p>
    <w:p w14:paraId="2BC09107" w14:textId="77777777" w:rsidR="00DE2987" w:rsidRPr="00F5410B" w:rsidRDefault="00DE2987" w:rsidP="00DE2987">
      <w:pPr>
        <w:autoSpaceDE w:val="0"/>
        <w:autoSpaceDN w:val="0"/>
        <w:adjustRightInd w:val="0"/>
        <w:spacing w:after="0" w:line="240" w:lineRule="auto"/>
        <w:ind w:left="567" w:right="576"/>
        <w:rPr>
          <w:rFonts w:eastAsia="Times New Roman" w:cstheme="minorHAnsi"/>
          <w:b/>
          <w:bCs/>
          <w:i/>
          <w:sz w:val="20"/>
          <w:szCs w:val="20"/>
          <w:lang w:val="en-US" w:eastAsia="en-GB"/>
        </w:rPr>
      </w:pPr>
      <w:r w:rsidRPr="00F5410B">
        <w:rPr>
          <w:rFonts w:eastAsia="Times New Roman" w:cstheme="minorHAnsi"/>
          <w:b/>
          <w:bCs/>
          <w:i/>
          <w:sz w:val="20"/>
          <w:szCs w:val="20"/>
          <w:lang w:val="en-US" w:eastAsia="en-GB"/>
        </w:rPr>
        <w:t xml:space="preserve">*Where the materials relate to more than one student/ or a group of students the form should be edited accordingly: all students names must be </w:t>
      </w:r>
      <w:proofErr w:type="gramStart"/>
      <w:r w:rsidRPr="00F5410B">
        <w:rPr>
          <w:rFonts w:eastAsia="Times New Roman" w:cstheme="minorHAnsi"/>
          <w:b/>
          <w:bCs/>
          <w:i/>
          <w:sz w:val="20"/>
          <w:szCs w:val="20"/>
          <w:lang w:val="en-US" w:eastAsia="en-GB"/>
        </w:rPr>
        <w:t>listed</w:t>
      </w:r>
      <w:proofErr w:type="gramEnd"/>
      <w:r w:rsidRPr="00F5410B">
        <w:rPr>
          <w:rFonts w:eastAsia="Times New Roman" w:cstheme="minorHAnsi"/>
          <w:b/>
          <w:bCs/>
          <w:i/>
          <w:sz w:val="20"/>
          <w:szCs w:val="20"/>
          <w:lang w:val="en-US" w:eastAsia="en-GB"/>
        </w:rPr>
        <w:t xml:space="preserve"> and all students must sign the license agreement.</w:t>
      </w:r>
    </w:p>
    <w:p w14:paraId="2BC09108" w14:textId="77777777" w:rsidR="00DE2987" w:rsidRPr="00F5410B" w:rsidRDefault="00DE2987" w:rsidP="00DE2987">
      <w:pPr>
        <w:tabs>
          <w:tab w:val="left" w:pos="142"/>
        </w:tabs>
        <w:autoSpaceDE w:val="0"/>
        <w:autoSpaceDN w:val="0"/>
        <w:adjustRightInd w:val="0"/>
        <w:spacing w:after="0" w:line="360" w:lineRule="auto"/>
        <w:rPr>
          <w:rFonts w:eastAsia="Times New Roman" w:cstheme="minorHAnsi"/>
          <w:bCs/>
          <w:spacing w:val="-10"/>
          <w:sz w:val="20"/>
          <w:szCs w:val="20"/>
          <w:lang w:eastAsia="en-GB"/>
        </w:rPr>
      </w:pPr>
    </w:p>
    <w:p w14:paraId="2BC09109" w14:textId="77777777" w:rsidR="00917EBB" w:rsidRPr="00F5410B" w:rsidRDefault="00917EBB">
      <w:pPr>
        <w:rPr>
          <w:rFonts w:cstheme="minorHAnsi"/>
          <w:sz w:val="20"/>
          <w:szCs w:val="20"/>
        </w:rPr>
      </w:pPr>
    </w:p>
    <w:sectPr w:rsidR="00917EBB" w:rsidRPr="00F5410B" w:rsidSect="00E90044">
      <w:headerReference w:type="default" r:id="rId10"/>
      <w:footerReference w:type="even" r:id="rId11"/>
      <w:footerReference w:type="default" r:id="rId12"/>
      <w:headerReference w:type="first" r:id="rId13"/>
      <w:footerReference w:type="first" r:id="rId14"/>
      <w:pgSz w:w="11906" w:h="16838" w:code="9"/>
      <w:pgMar w:top="1102" w:right="562" w:bottom="562" w:left="562" w:header="284" w:footer="576" w:gutter="0"/>
      <w:pgBorders w:offsetFrom="page">
        <w:top w:val="single" w:sz="4" w:space="24" w:color="FFFFFF"/>
        <w:bottom w:val="single" w:sz="4" w:space="24" w:color="FFFFF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0910E" w14:textId="77777777" w:rsidR="00E0110E" w:rsidRDefault="006C56B5">
      <w:pPr>
        <w:spacing w:after="0" w:line="240" w:lineRule="auto"/>
      </w:pPr>
      <w:r>
        <w:separator/>
      </w:r>
    </w:p>
  </w:endnote>
  <w:endnote w:type="continuationSeparator" w:id="0">
    <w:p w14:paraId="2BC0910F" w14:textId="77777777" w:rsidR="00E0110E" w:rsidRDefault="006C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9111" w14:textId="77777777" w:rsidR="00F5410B" w:rsidRDefault="00DE2987" w:rsidP="00544D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09112" w14:textId="77777777" w:rsidR="00F5410B" w:rsidRDefault="00F5410B" w:rsidP="00544D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9113" w14:textId="77777777" w:rsidR="00F5410B" w:rsidRDefault="00DE2987" w:rsidP="008A2F6A">
    <w:pPr>
      <w:pStyle w:val="Footer"/>
      <w:framePr w:wrap="around" w:vAnchor="page" w:hAnchor="page" w:x="11341" w:y="16036"/>
      <w:rPr>
        <w:rStyle w:val="PageNumber"/>
      </w:rPr>
    </w:pPr>
    <w:r>
      <w:rPr>
        <w:rStyle w:val="PageNumber"/>
      </w:rPr>
      <w:fldChar w:fldCharType="begin"/>
    </w:r>
    <w:r>
      <w:rPr>
        <w:rStyle w:val="PageNumber"/>
      </w:rPr>
      <w:instrText xml:space="preserve">PAGE  </w:instrText>
    </w:r>
    <w:r>
      <w:rPr>
        <w:rStyle w:val="PageNumber"/>
      </w:rPr>
      <w:fldChar w:fldCharType="separate"/>
    </w:r>
    <w:r w:rsidR="006C56B5">
      <w:rPr>
        <w:rStyle w:val="PageNumber"/>
        <w:noProof/>
      </w:rPr>
      <w:t>2</w:t>
    </w:r>
    <w:r>
      <w:rPr>
        <w:rStyle w:val="PageNumber"/>
      </w:rPr>
      <w:fldChar w:fldCharType="end"/>
    </w:r>
  </w:p>
  <w:p w14:paraId="2BC09114" w14:textId="77777777" w:rsidR="00F5410B" w:rsidRDefault="00F5410B" w:rsidP="008A2F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9116" w14:textId="77777777" w:rsidR="00F5410B" w:rsidRDefault="00DE2987" w:rsidP="00544D28">
    <w:pPr>
      <w:framePr w:w="355" w:h="333" w:hRule="exact" w:wrap="around" w:vAnchor="page" w:hAnchor="page" w:x="11368" w:y="16309"/>
      <w:rPr>
        <w:rStyle w:val="PageNumber"/>
      </w:rPr>
    </w:pPr>
    <w:r>
      <w:rPr>
        <w:rStyle w:val="PageNumber"/>
      </w:rPr>
      <w:fldChar w:fldCharType="begin"/>
    </w:r>
    <w:r>
      <w:rPr>
        <w:rStyle w:val="PageNumber"/>
      </w:rPr>
      <w:instrText xml:space="preserve">PAGE  </w:instrText>
    </w:r>
    <w:r>
      <w:rPr>
        <w:rStyle w:val="PageNumber"/>
      </w:rPr>
      <w:fldChar w:fldCharType="separate"/>
    </w:r>
    <w:r w:rsidR="006C56B5">
      <w:rPr>
        <w:rStyle w:val="PageNumber"/>
        <w:noProof/>
      </w:rPr>
      <w:t>1</w:t>
    </w:r>
    <w:r>
      <w:rPr>
        <w:rStyle w:val="PageNumber"/>
      </w:rPr>
      <w:fldChar w:fldCharType="end"/>
    </w:r>
  </w:p>
  <w:p w14:paraId="2BC09117" w14:textId="108DDB85" w:rsidR="00F5410B" w:rsidRPr="001E13BB" w:rsidRDefault="00F5410B" w:rsidP="00544D28">
    <w:pPr>
      <w:ind w:right="360"/>
      <w:rPr>
        <w:rFonts w:ascii="Calibri" w:hAnsi="Calibri" w:cs="Calibr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910C" w14:textId="77777777" w:rsidR="00E0110E" w:rsidRDefault="006C56B5">
      <w:pPr>
        <w:spacing w:after="0" w:line="240" w:lineRule="auto"/>
      </w:pPr>
      <w:r>
        <w:separator/>
      </w:r>
    </w:p>
  </w:footnote>
  <w:footnote w:type="continuationSeparator" w:id="0">
    <w:p w14:paraId="2BC0910D" w14:textId="77777777" w:rsidR="00E0110E" w:rsidRDefault="006C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9110" w14:textId="77777777" w:rsidR="00F5410B" w:rsidRPr="00A31E4C" w:rsidRDefault="00DE2987" w:rsidP="00C83549">
    <w:pPr>
      <w:pStyle w:val="4SCCHinboxSectionheading"/>
      <w:ind w:left="0"/>
    </w:pP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9115" w14:textId="087215B8" w:rsidR="00F5410B" w:rsidRPr="003B250A" w:rsidRDefault="00F5410B" w:rsidP="00CC4AD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87"/>
    <w:rsid w:val="00364159"/>
    <w:rsid w:val="006C56B5"/>
    <w:rsid w:val="00917EBB"/>
    <w:rsid w:val="00DE2987"/>
    <w:rsid w:val="00E0110E"/>
    <w:rsid w:val="00ED4799"/>
    <w:rsid w:val="00F54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90C2"/>
  <w15:chartTrackingRefBased/>
  <w15:docId w15:val="{F4DA6109-1AFB-46AD-8014-BFB4112B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987"/>
  </w:style>
  <w:style w:type="paragraph" w:styleId="Footer">
    <w:name w:val="footer"/>
    <w:basedOn w:val="Normal"/>
    <w:link w:val="FooterChar"/>
    <w:uiPriority w:val="99"/>
    <w:semiHidden/>
    <w:unhideWhenUsed/>
    <w:rsid w:val="00DE29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2987"/>
  </w:style>
  <w:style w:type="character" w:styleId="PageNumber">
    <w:name w:val="page number"/>
    <w:basedOn w:val="DefaultParagraphFont"/>
    <w:rsid w:val="00DE2987"/>
  </w:style>
  <w:style w:type="paragraph" w:customStyle="1" w:styleId="4SCCHinboxSectionheading">
    <w:name w:val="4. SCCH in box Section heading"/>
    <w:basedOn w:val="Normal"/>
    <w:qFormat/>
    <w:rsid w:val="00DE2987"/>
    <w:pPr>
      <w:tabs>
        <w:tab w:val="left" w:pos="142"/>
      </w:tabs>
      <w:autoSpaceDE w:val="0"/>
      <w:autoSpaceDN w:val="0"/>
      <w:adjustRightInd w:val="0"/>
      <w:spacing w:after="0" w:line="360" w:lineRule="auto"/>
      <w:ind w:left="-70"/>
    </w:pPr>
    <w:rPr>
      <w:rFonts w:ascii="Myriad Pro" w:eastAsia="Times New Roman" w:hAnsi="Myriad Pro" w:cs="Tahoma"/>
      <w:bCs/>
      <w:spacing w:val="-1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8" ma:contentTypeDescription="Create a new document." ma:contentTypeScope="" ma:versionID="0544b18fe41b02f27014bde4dc45183c">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36f82189d4637a2ae5a981c799da3dc4"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documentManagement>
</p:properties>
</file>

<file path=customXml/itemProps1.xml><?xml version="1.0" encoding="utf-8"?>
<ds:datastoreItem xmlns:ds="http://schemas.openxmlformats.org/officeDocument/2006/customXml" ds:itemID="{81184B07-EF55-425D-82CC-8E50A6A9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8BF5D-9FAA-46E8-837F-886E9824CD40}">
  <ds:schemaRefs>
    <ds:schemaRef ds:uri="http://schemas.microsoft.com/sharepoint/v3/contenttype/forms"/>
  </ds:schemaRefs>
</ds:datastoreItem>
</file>

<file path=customXml/itemProps3.xml><?xml version="1.0" encoding="utf-8"?>
<ds:datastoreItem xmlns:ds="http://schemas.openxmlformats.org/officeDocument/2006/customXml" ds:itemID="{5770DA14-0653-4659-892E-80C325F0667C}">
  <ds:schemaRef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5204d055-2a3d-4797-adff-4172fa4a4e55"/>
    <ds:schemaRef ds:uri="24256e7a-220e-4581-9df8-993e17d1fa64"/>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Tuck</dc:creator>
  <cp:keywords/>
  <dc:description/>
  <cp:lastModifiedBy>Mathew Tuck</cp:lastModifiedBy>
  <cp:revision>4</cp:revision>
  <dcterms:created xsi:type="dcterms:W3CDTF">2019-12-16T13:10:00Z</dcterms:created>
  <dcterms:modified xsi:type="dcterms:W3CDTF">2024-01-23T16:07:00Z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Order">
    <vt:r8>4053800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